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C" w:rsidRPr="00250A59" w:rsidRDefault="00ED05FC" w:rsidP="00ED05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0A59">
        <w:rPr>
          <w:rFonts w:ascii="Times New Roman" w:hAnsi="Times New Roman" w:cs="Times New Roman"/>
          <w:sz w:val="24"/>
          <w:szCs w:val="24"/>
        </w:rPr>
        <w:t>Образец 3</w:t>
      </w:r>
    </w:p>
    <w:p w:rsidR="00ED05FC" w:rsidRPr="006506C8" w:rsidRDefault="00ED05FC" w:rsidP="00ED05FC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D05FC" w:rsidRPr="00250A59" w:rsidRDefault="00ED05FC" w:rsidP="00ED05FC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</w:p>
    <w:p w:rsidR="00ED05FC" w:rsidRPr="00250A59" w:rsidRDefault="00ED05FC" w:rsidP="00E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научных и учебно-методических работ</w:t>
      </w:r>
    </w:p>
    <w:p w:rsidR="00ED05FC" w:rsidRPr="00250A59" w:rsidRDefault="00ED05FC" w:rsidP="00ED0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 претендента полностью)</w:t>
      </w:r>
    </w:p>
    <w:p w:rsidR="00ED05FC" w:rsidRPr="00CC37F3" w:rsidRDefault="00ED05FC" w:rsidP="00ED05FC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05FC" w:rsidRPr="00CC37F3" w:rsidRDefault="00ED05FC" w:rsidP="00ED05FC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2621"/>
        <w:gridCol w:w="1046"/>
        <w:gridCol w:w="2266"/>
        <w:gridCol w:w="874"/>
        <w:gridCol w:w="1728"/>
      </w:tblGrid>
      <w:tr w:rsidR="00ED05FC" w:rsidRPr="00CC37F3" w:rsidTr="000F6DE0">
        <w:trPr>
          <w:trHeight w:val="730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21" w:type="dxa"/>
            <w:shd w:val="clear" w:color="auto" w:fill="FFFFFF"/>
          </w:tcPr>
          <w:p w:rsidR="00ED05FC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работы,</w:t>
            </w:r>
          </w:p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вид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работы</w:t>
            </w: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данные</w:t>
            </w:r>
          </w:p>
        </w:tc>
        <w:tc>
          <w:tcPr>
            <w:tcW w:w="874" w:type="dxa"/>
            <w:shd w:val="clear" w:color="auto" w:fill="FFFFFF"/>
          </w:tcPr>
          <w:p w:rsidR="00ED05FC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</w:p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стр.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Соавторы</w:t>
            </w:r>
          </w:p>
        </w:tc>
      </w:tr>
      <w:tr w:rsidR="00ED05FC" w:rsidRPr="00CC37F3" w:rsidTr="000F6DE0">
        <w:trPr>
          <w:trHeight w:val="278"/>
          <w:jc w:val="center"/>
        </w:trPr>
        <w:tc>
          <w:tcPr>
            <w:tcW w:w="9370" w:type="dxa"/>
            <w:gridSpan w:val="6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Научные работы</w:t>
            </w:r>
          </w:p>
        </w:tc>
      </w:tr>
      <w:tr w:rsidR="00ED05FC" w:rsidRPr="00CC37F3" w:rsidTr="000F6DE0">
        <w:trPr>
          <w:trHeight w:val="806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(статья)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А.А. Пе</w:t>
            </w: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 С.С. Сидоров Н.Н.</w:t>
            </w:r>
          </w:p>
        </w:tc>
      </w:tr>
      <w:tr w:rsidR="00ED05FC" w:rsidRPr="00CC37F3" w:rsidTr="000F6DE0">
        <w:trPr>
          <w:trHeight w:val="792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(тезисы)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4/3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А.А.</w:t>
            </w:r>
          </w:p>
        </w:tc>
      </w:tr>
      <w:tr w:rsidR="00ED05FC" w:rsidRPr="00CC37F3" w:rsidTr="000F6DE0">
        <w:trPr>
          <w:trHeight w:val="984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(монография)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6/5,5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</w:t>
            </w:r>
            <w:proofErr w:type="gram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D05FC" w:rsidRPr="00CC37F3" w:rsidTr="000F6DE0">
        <w:trPr>
          <w:trHeight w:val="269"/>
          <w:jc w:val="center"/>
        </w:trPr>
        <w:tc>
          <w:tcPr>
            <w:tcW w:w="9370" w:type="dxa"/>
            <w:gridSpan w:val="6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41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Патенты</w:t>
            </w:r>
          </w:p>
        </w:tc>
      </w:tr>
      <w:tr w:rsidR="00ED05FC" w:rsidRPr="00CC37F3" w:rsidTr="000F6DE0">
        <w:trPr>
          <w:trHeight w:val="806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ED05FC" w:rsidRPr="006506C8" w:rsidRDefault="00ED05FC" w:rsidP="000F6D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15/8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СП. Матвеев И.М.</w:t>
            </w:r>
          </w:p>
        </w:tc>
      </w:tr>
      <w:tr w:rsidR="00ED05FC" w:rsidRPr="00CC37F3" w:rsidTr="000F6DE0">
        <w:trPr>
          <w:trHeight w:val="806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</w:tr>
      <w:tr w:rsidR="00ED05FC" w:rsidRPr="00CC37F3" w:rsidTr="000F6DE0">
        <w:trPr>
          <w:trHeight w:val="278"/>
          <w:jc w:val="center"/>
        </w:trPr>
        <w:tc>
          <w:tcPr>
            <w:tcW w:w="9370" w:type="dxa"/>
            <w:gridSpan w:val="6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Учебно-методические работы</w:t>
            </w:r>
          </w:p>
        </w:tc>
      </w:tr>
      <w:tr w:rsidR="00ED05FC" w:rsidRPr="00CC37F3" w:rsidTr="000F6DE0">
        <w:trPr>
          <w:trHeight w:val="802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(учебное пособие)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108/81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А.А.</w:t>
            </w:r>
          </w:p>
        </w:tc>
      </w:tr>
      <w:tr w:rsidR="00ED05FC" w:rsidRPr="00CC37F3" w:rsidTr="000F6DE0">
        <w:trPr>
          <w:trHeight w:val="1104"/>
          <w:jc w:val="center"/>
        </w:trPr>
        <w:tc>
          <w:tcPr>
            <w:tcW w:w="835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21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(учебно-методическая разработка)</w:t>
            </w:r>
          </w:p>
        </w:tc>
        <w:tc>
          <w:tcPr>
            <w:tcW w:w="1046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</w:t>
            </w:r>
          </w:p>
        </w:tc>
        <w:tc>
          <w:tcPr>
            <w:tcW w:w="2266" w:type="dxa"/>
            <w:shd w:val="clear" w:color="auto" w:fill="FFFFFF"/>
          </w:tcPr>
          <w:p w:rsidR="00ED05FC" w:rsidRPr="006506C8" w:rsidRDefault="00ED05FC" w:rsidP="000F6DE0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48/24</w:t>
            </w:r>
          </w:p>
        </w:tc>
        <w:tc>
          <w:tcPr>
            <w:tcW w:w="1728" w:type="dxa"/>
            <w:shd w:val="clear" w:color="auto" w:fill="FFFFFF"/>
          </w:tcPr>
          <w:p w:rsidR="00ED05FC" w:rsidRPr="00CC37F3" w:rsidRDefault="00ED05FC" w:rsidP="000F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А.А.</w:t>
            </w:r>
          </w:p>
        </w:tc>
      </w:tr>
    </w:tbl>
    <w:p w:rsidR="00ED05FC" w:rsidRDefault="00ED05FC" w:rsidP="00ED05FC">
      <w:pPr>
        <w:tabs>
          <w:tab w:val="left" w:pos="3715"/>
          <w:tab w:val="left" w:pos="6960"/>
        </w:tabs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05FC" w:rsidRPr="00CC37F3" w:rsidRDefault="00ED05FC" w:rsidP="00ED05FC">
      <w:pPr>
        <w:tabs>
          <w:tab w:val="left" w:pos="3715"/>
          <w:tab w:val="left" w:pos="6960"/>
        </w:tabs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1482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A14829">
        <w:rPr>
          <w:rFonts w:ascii="Times New Roman" w:eastAsia="Times New Roman" w:hAnsi="Times New Roman" w:cs="Times New Roman"/>
          <w:color w:val="000000"/>
          <w:lang w:eastAsia="ru-RU"/>
        </w:rPr>
        <w:t>И.О. Фамилия</w:t>
      </w:r>
    </w:p>
    <w:p w:rsidR="00ED05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верен:</w:t>
      </w: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05FC" w:rsidRPr="000219FC" w:rsidRDefault="00ED05FC" w:rsidP="00ED05FC">
      <w:pPr>
        <w:tabs>
          <w:tab w:val="left" w:pos="6965"/>
        </w:tabs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подразделения</w:t>
      </w:r>
      <w:r w:rsidRPr="0002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Pr="0002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02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Фамилия</w:t>
      </w: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(заведующий кафедрой)</w:t>
      </w: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FC" w:rsidRPr="000219FC" w:rsidRDefault="00ED05FC" w:rsidP="00ED05FC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Ученый секретарь </w:t>
      </w:r>
    </w:p>
    <w:p w:rsidR="00ED05FC" w:rsidRDefault="00ED05FC" w:rsidP="00ED05F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FC">
        <w:rPr>
          <w:rFonts w:ascii="Times New Roman" w:hAnsi="Times New Roman" w:cs="Times New Roman"/>
          <w:color w:val="000000"/>
          <w:sz w:val="24"/>
          <w:szCs w:val="24"/>
        </w:rPr>
        <w:t xml:space="preserve">   ученого совета ФГБОУ ДПО «НИПК»</w:t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219FC">
        <w:rPr>
          <w:rFonts w:ascii="Times New Roman" w:hAnsi="Times New Roman" w:cs="Times New Roman"/>
          <w:color w:val="000000"/>
          <w:sz w:val="24"/>
          <w:szCs w:val="24"/>
        </w:rPr>
        <w:t xml:space="preserve"> И.О. Фамилия</w:t>
      </w:r>
    </w:p>
    <w:p w:rsidR="001C4081" w:rsidRDefault="001C4081"/>
    <w:sectPr w:rsidR="001C4081" w:rsidSect="005B1EB5">
      <w:pgSz w:w="11907" w:h="16840"/>
      <w:pgMar w:top="567" w:right="567" w:bottom="567" w:left="567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D05FC"/>
    <w:rsid w:val="001C4081"/>
    <w:rsid w:val="00350EE0"/>
    <w:rsid w:val="005B1EB5"/>
    <w:rsid w:val="0099131C"/>
    <w:rsid w:val="009C10EF"/>
    <w:rsid w:val="00E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5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Kadr1</cp:lastModifiedBy>
  <cp:revision>2</cp:revision>
  <dcterms:created xsi:type="dcterms:W3CDTF">2016-07-18T13:56:00Z</dcterms:created>
  <dcterms:modified xsi:type="dcterms:W3CDTF">2016-07-18T13:56:00Z</dcterms:modified>
</cp:coreProperties>
</file>